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B48A" w14:textId="5B39DE55" w:rsidR="005C2A3F" w:rsidRPr="00501BCC" w:rsidRDefault="005C2A3F" w:rsidP="005C2A3F">
      <w:pPr>
        <w:jc w:val="righ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01BC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</w:t>
      </w:r>
      <w:r w:rsidRPr="00501BC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ข้อมูล ณ วันที่ </w:t>
      </w:r>
      <w:r w:rsidR="009D57E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1 </w:t>
      </w:r>
      <w:r w:rsidR="001A6D8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กุมภาพันธ์</w:t>
      </w:r>
      <w:r w:rsidR="007B0CB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256</w:t>
      </w:r>
      <w:r w:rsidR="005A11B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7</w:t>
      </w:r>
    </w:p>
    <w:p w14:paraId="73D7A5D1" w14:textId="77777777" w:rsidR="005C2A3F" w:rsidRPr="005C2A3F" w:rsidRDefault="005C2A3F" w:rsidP="005C2A3F">
      <w:pPr>
        <w:rPr>
          <w:rFonts w:ascii="TH SarabunPSK" w:hAnsi="TH SarabunPSK" w:cs="TH SarabunPSK"/>
          <w:b/>
          <w:bCs/>
          <w:sz w:val="32"/>
          <w:szCs w:val="32"/>
        </w:rPr>
      </w:pPr>
      <w:r w:rsidRPr="005C2A3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C2A3F">
        <w:rPr>
          <w:rFonts w:ascii="TH SarabunPSK" w:hAnsi="TH SarabunPSK" w:cs="TH SarabunPSK"/>
          <w:b/>
          <w:bCs/>
          <w:sz w:val="32"/>
          <w:szCs w:val="32"/>
          <w:cs/>
        </w:rPr>
        <w:t>งานสอบสวน</w:t>
      </w:r>
    </w:p>
    <w:p w14:paraId="33013FAF" w14:textId="420CD7A2" w:rsidR="005C2A3F" w:rsidRPr="005C2A3F" w:rsidRDefault="005C2A3F" w:rsidP="005C2A3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C2A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6D8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22 มกราคม</w:t>
      </w:r>
      <w:r w:rsidR="009D57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C2A3F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1A6D89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5C2A3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3F87C279" w14:textId="77777777" w:rsidR="00977B39" w:rsidRDefault="005C2A3F" w:rsidP="00977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C2A3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5C2A3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014EAE">
        <w:rPr>
          <w:rFonts w:ascii="TH SarabunPSK" w:hAnsi="TH SarabunPSK" w:cs="TH SarabunPSK"/>
          <w:sz w:val="32"/>
          <w:szCs w:val="32"/>
        </w:rPr>
        <w:t xml:space="preserve"> </w:t>
      </w:r>
      <w:r w:rsidR="001A6D89">
        <w:rPr>
          <w:rFonts w:ascii="TH SarabunPSK" w:hAnsi="TH SarabunPSK" w:cs="TH SarabunPSK"/>
          <w:sz w:val="32"/>
          <w:szCs w:val="32"/>
        </w:rPr>
        <w:t>22</w:t>
      </w:r>
      <w:r w:rsidR="005A1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D89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9D5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7EB" w:rsidRPr="009D57EB">
        <w:rPr>
          <w:rFonts w:ascii="TH SarabunPSK" w:hAnsi="TH SarabunPSK" w:cs="TH SarabunPSK"/>
          <w:sz w:val="32"/>
          <w:szCs w:val="32"/>
        </w:rPr>
        <w:t>256</w:t>
      </w:r>
      <w:r w:rsidR="001A6D89">
        <w:rPr>
          <w:rFonts w:ascii="TH SarabunPSK" w:hAnsi="TH SarabunPSK" w:cs="TH SarabunPSK"/>
          <w:sz w:val="32"/>
          <w:szCs w:val="32"/>
        </w:rPr>
        <w:t>7</w:t>
      </w:r>
      <w:r w:rsidR="009D57EB" w:rsidRPr="009D57EB">
        <w:rPr>
          <w:rFonts w:ascii="TH SarabunPSK" w:hAnsi="TH SarabunPSK" w:cs="TH SarabunPSK"/>
          <w:sz w:val="32"/>
          <w:szCs w:val="32"/>
        </w:rPr>
        <w:t xml:space="preserve"> </w:t>
      </w:r>
      <w:r w:rsidR="009D57EB" w:rsidRPr="009D57EB">
        <w:rPr>
          <w:rFonts w:ascii="TH SarabunPSK" w:hAnsi="TH SarabunPSK" w:cs="TH SarabunPSK"/>
          <w:sz w:val="32"/>
          <w:szCs w:val="32"/>
          <w:cs/>
        </w:rPr>
        <w:t xml:space="preserve">เวลาประมาณ </w:t>
      </w:r>
      <w:r w:rsidR="005B08CE">
        <w:rPr>
          <w:rFonts w:ascii="TH SarabunPSK" w:hAnsi="TH SarabunPSK" w:cs="TH SarabunPSK"/>
          <w:sz w:val="32"/>
          <w:szCs w:val="32"/>
        </w:rPr>
        <w:t>04.00</w:t>
      </w:r>
      <w:r w:rsidR="009D57EB" w:rsidRPr="009D57EB">
        <w:rPr>
          <w:rFonts w:ascii="TH SarabunPSK" w:hAnsi="TH SarabunPSK" w:cs="TH SarabunPSK"/>
          <w:sz w:val="32"/>
          <w:szCs w:val="32"/>
        </w:rPr>
        <w:t xml:space="preserve"> </w:t>
      </w:r>
      <w:r w:rsidR="009D57EB" w:rsidRPr="009D57EB">
        <w:rPr>
          <w:rFonts w:ascii="TH SarabunPSK" w:hAnsi="TH SarabunPSK" w:cs="TH SarabunPSK"/>
          <w:sz w:val="32"/>
          <w:szCs w:val="32"/>
          <w:cs/>
        </w:rPr>
        <w:t>น</w:t>
      </w:r>
      <w:r w:rsidR="009D57EB">
        <w:rPr>
          <w:rFonts w:ascii="TH SarabunPSK" w:hAnsi="TH SarabunPSK" w:cs="TH SarabunPSK" w:hint="cs"/>
          <w:sz w:val="32"/>
          <w:szCs w:val="32"/>
          <w:cs/>
        </w:rPr>
        <w:t>.</w:t>
      </w:r>
      <w:r w:rsidRPr="005C2A3F">
        <w:rPr>
          <w:rFonts w:ascii="TH SarabunPSK" w:hAnsi="TH SarabunPSK" w:cs="TH SarabunPSK"/>
          <w:sz w:val="32"/>
          <w:szCs w:val="32"/>
          <w:cs/>
        </w:rPr>
        <w:t>พนักงานสอบสวนได้รับแจ้งความร้องทุกข์ โดยผู้แจ้ง</w:t>
      </w:r>
      <w:r w:rsidR="00691DD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B08CE">
        <w:rPr>
          <w:rFonts w:ascii="TH SarabunPSK" w:hAnsi="TH SarabunPSK" w:cs="TH SarabunPSK" w:hint="cs"/>
          <w:sz w:val="32"/>
          <w:szCs w:val="32"/>
          <w:cs/>
        </w:rPr>
        <w:t>ศูนย์วิทยุสถานีตำรวจภูธรกมลา กรณีเหตุ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 xml:space="preserve">อุบัติเหตุรถจักรยานยนต์ล้มเองมีผู้เสียชีวิตบริเวณริมถนนกมลา ป่าตองตรงข้ามร้าน </w:t>
      </w:r>
      <w:r w:rsidR="005B08CE" w:rsidRPr="005B08CE">
        <w:rPr>
          <w:rFonts w:ascii="TH SarabunPSK" w:hAnsi="TH SarabunPSK" w:cs="TH SarabunPSK"/>
          <w:sz w:val="32"/>
          <w:szCs w:val="32"/>
        </w:rPr>
        <w:t xml:space="preserve">Grand ma Jazz Cannabis &amp; weed café 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 xml:space="preserve">ตำบลกมลา อำเภอกะทู้ จังหวัดภูเก็ต </w:t>
      </w:r>
      <w:r w:rsidR="005B08CE">
        <w:rPr>
          <w:rFonts w:ascii="TH SarabunPSK" w:hAnsi="TH SarabunPSK" w:cs="TH SarabunPSK" w:hint="cs"/>
          <w:sz w:val="32"/>
          <w:szCs w:val="32"/>
          <w:cs/>
        </w:rPr>
        <w:t>พนักงานสอบสวน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>จึงเดินทางไปตรวจสอบที่เกิดเหตุพบรถจักรยานยนต์</w:t>
      </w:r>
      <w:r w:rsidR="005B08CE">
        <w:rPr>
          <w:rFonts w:ascii="TH SarabunPSK" w:hAnsi="TH SarabunPSK" w:cs="TH SarabunPSK" w:hint="cs"/>
          <w:sz w:val="32"/>
          <w:szCs w:val="32"/>
          <w:cs/>
        </w:rPr>
        <w:t>ยี่ห้อ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8CE" w:rsidRPr="005B08CE">
        <w:rPr>
          <w:rFonts w:ascii="TH SarabunPSK" w:hAnsi="TH SarabunPSK" w:cs="TH SarabunPSK"/>
          <w:sz w:val="32"/>
          <w:szCs w:val="32"/>
        </w:rPr>
        <w:t xml:space="preserve">Honda PCX 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 xml:space="preserve">ทะเบียน 1กพ 124 ภูเก็ต จอดติดอยู่กับแบริเออร์ในคูระบาดน้ำข้างทางมีต้นไม้ขึ้นรถทึบในเส้นทางฝั่งมุ่งหน้าตำบลกมลามีหมวกกันน็อคสีน้ำเงินแตกที่บริเวณท้ายทอยตกอยู่ผู้ได้รับบาดเจ็บนำส่งโรงพยาบาลป่าตองลักษณะพื้นผิวถนนแห้งไม่มีร่องรอยการเบรกหรือรอยครูด เส้นทางเป็นทางลงเขาและโค้ง แผงกั้นบริเวณข้างทางชำรุดตกอยู่ในคูระบายน้ำที่เกิดเหตุมีไฟส่องสว่างแต่ในจุดที่เป็นทางโค้งความสว่างค่อนข้างน้อยสังเกตเส้นทางได้ยากและคาดว่าผู้ขับขี่ไม่ชำนาญเส้นทางขับมาด้วยความเร็วแล้วเสียหลักตกลงคูระบายน้ำข้างทาง สอบถาม ร.ต.อ.กิตติ บุญฤทธิ์ รอง สวป.สภ.กมลา ได้ทราบว่าเมื่อเวลาประมาณ 03.00น.ขณะที่ปฏิบัติหน้าที่ร้อยเวรสายตรวจได้มีพลเมืองดีขับรถจักรยานยนต์มาแจ้งเหตุที่จุดตรวจป้อมนาคาว่ามีรถจักรยานยนต์เกิดอุบัติเหตุตกข้างทางมีผู้ได้รับบาดเจ็บ จึงเดินทางไปตรวจสอบและแจ้งเจ้าหน้าที่กู้ภัยพบรถจักรยานยนต์ตกอยู่บริเวณคูระบายน้ำข้างทางและพบผู้บาดเจ็บเป็นชาวต่างชาติสองคนเป็นผู้ชาย 1 คนและผู้หญิง 1 คน อยู่ในลักษณะหมดสติเจ้าหน้าที่กู้ภัยได้นำผู้บาดเจ็บทั้งสองส่งโรงพยาบาลป่าตอง ต่อมาจึงได้ทราบว่าผู้หญิงที่ประสบเหตุเสียชีวิตผู้ชายได้รับบาดเจ็บ </w:t>
      </w:r>
    </w:p>
    <w:p w14:paraId="7FE959C9" w14:textId="59DF00BF" w:rsidR="005A11B2" w:rsidRDefault="00977B39" w:rsidP="005B08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 xml:space="preserve">พนักงานสอบสวนได้เดินทางไปที่โรงพยาบาลป่าตองได้ทราบว่าผู้ขับขี่คือ </w:t>
      </w:r>
      <w:proofErr w:type="spellStart"/>
      <w:r w:rsidR="005B08CE" w:rsidRPr="005B08CE">
        <w:rPr>
          <w:rFonts w:ascii="TH SarabunPSK" w:hAnsi="TH SarabunPSK" w:cs="TH SarabunPSK"/>
          <w:sz w:val="32"/>
          <w:szCs w:val="32"/>
        </w:rPr>
        <w:t>Mr.Mohammed</w:t>
      </w:r>
      <w:proofErr w:type="spellEnd"/>
      <w:r w:rsidR="005B08CE" w:rsidRPr="005B08CE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5B08CE" w:rsidRPr="005B08CE">
        <w:rPr>
          <w:rFonts w:ascii="TH SarabunPSK" w:hAnsi="TH SarabunPSK" w:cs="TH SarabunPSK"/>
          <w:sz w:val="32"/>
          <w:szCs w:val="32"/>
        </w:rPr>
        <w:t>Almesfer</w:t>
      </w:r>
      <w:proofErr w:type="spellEnd"/>
      <w:r w:rsidR="005B08CE" w:rsidRPr="005B08CE">
        <w:rPr>
          <w:rFonts w:ascii="TH SarabunPSK" w:hAnsi="TH SarabunPSK" w:cs="TH SarabunPSK"/>
          <w:sz w:val="32"/>
          <w:szCs w:val="32"/>
        </w:rPr>
        <w:t xml:space="preserve"> 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 xml:space="preserve">สัญชาติคูเวต หมายเลขหนังสือเดินทาง </w:t>
      </w:r>
      <w:r w:rsidR="005B08CE" w:rsidRPr="005B08CE">
        <w:rPr>
          <w:rFonts w:ascii="TH SarabunPSK" w:hAnsi="TH SarabunPSK" w:cs="TH SarabunPSK"/>
          <w:sz w:val="32"/>
          <w:szCs w:val="32"/>
        </w:rPr>
        <w:t>P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 xml:space="preserve">06150705 ได้รับบาดเจ็บและผู้โดยสารเสียชีวิตคือ </w:t>
      </w:r>
      <w:proofErr w:type="spellStart"/>
      <w:r w:rsidR="005B08CE" w:rsidRPr="005B08CE">
        <w:rPr>
          <w:rFonts w:ascii="TH SarabunPSK" w:hAnsi="TH SarabunPSK" w:cs="TH SarabunPSK"/>
          <w:sz w:val="32"/>
          <w:szCs w:val="32"/>
        </w:rPr>
        <w:t>Ms.Athari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B08CE" w:rsidRPr="005B08CE">
        <w:rPr>
          <w:rFonts w:ascii="TH SarabunPSK" w:hAnsi="TH SarabunPSK" w:cs="TH SarabunPSK"/>
          <w:sz w:val="32"/>
          <w:szCs w:val="32"/>
        </w:rPr>
        <w:t>Alfahad</w:t>
      </w:r>
      <w:proofErr w:type="spellEnd"/>
      <w:r w:rsidR="005B08CE" w:rsidRPr="005B08CE">
        <w:rPr>
          <w:rFonts w:ascii="TH SarabunPSK" w:hAnsi="TH SarabunPSK" w:cs="TH SarabunPSK"/>
          <w:sz w:val="32"/>
          <w:szCs w:val="32"/>
        </w:rPr>
        <w:t xml:space="preserve"> 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 xml:space="preserve">สัญชาติคูเวต หมายเลขหนังสือเดินทาง </w:t>
      </w:r>
      <w:r w:rsidR="005B08CE" w:rsidRPr="005B08CE">
        <w:rPr>
          <w:rFonts w:ascii="TH SarabunPSK" w:hAnsi="TH SarabunPSK" w:cs="TH SarabunPSK"/>
          <w:sz w:val="32"/>
          <w:szCs w:val="32"/>
        </w:rPr>
        <w:t>P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 xml:space="preserve">06163896 สอบถาม </w:t>
      </w:r>
      <w:proofErr w:type="spellStart"/>
      <w:r w:rsidR="005B08CE" w:rsidRPr="005B08CE">
        <w:rPr>
          <w:rFonts w:ascii="TH SarabunPSK" w:hAnsi="TH SarabunPSK" w:cs="TH SarabunPSK"/>
          <w:sz w:val="32"/>
          <w:szCs w:val="32"/>
        </w:rPr>
        <w:t>Mr.Mohammed</w:t>
      </w:r>
      <w:proofErr w:type="spellEnd"/>
      <w:r w:rsidR="005B08CE" w:rsidRPr="005B08CE">
        <w:rPr>
          <w:rFonts w:ascii="TH SarabunPSK" w:hAnsi="TH SarabunPSK" w:cs="TH SarabunPSK"/>
          <w:sz w:val="32"/>
          <w:szCs w:val="32"/>
        </w:rPr>
        <w:t xml:space="preserve"> </w:t>
      </w:r>
      <w:r w:rsidR="005B08CE" w:rsidRPr="005B08CE">
        <w:rPr>
          <w:rFonts w:ascii="TH SarabunPSK" w:hAnsi="TH SarabunPSK" w:cs="TH SarabunPSK"/>
          <w:sz w:val="32"/>
          <w:szCs w:val="32"/>
          <w:cs/>
        </w:rPr>
        <w:t>ทราบว่าตนได้ขับรถจักรยานยนต์มาจากป่าตองมุ่งหน้าตำบลกมลา เมื่อเวลาประมาณ 0.30 น.และได้เกิดอุบัติเหตุคาดว่าผู้ขับขี่ประสบอุบัติเหตุเป็นเวลานานแล้วแต่ไม่มีผู้พบเห็นและตรวจสอบพบกัญชาอยู่ภายในกระเป๋าสะพายของผู้ขับขี่ได้แจ้งให้แพทย์โรงพยาบาลป่าตองทำการตรวจวัดปริมาณแอลกอฮอล์และสารเสพติดแล้ว</w:t>
      </w:r>
      <w:r>
        <w:rPr>
          <w:rFonts w:ascii="TH SarabunPSK" w:hAnsi="TH SarabunPSK" w:cs="TH SarabunPSK" w:hint="cs"/>
          <w:sz w:val="32"/>
          <w:szCs w:val="32"/>
          <w:cs/>
        </w:rPr>
        <w:t>โดยจะดำเนินการในส่วนที่เกี่ยวข้องต่อไป</w:t>
      </w:r>
    </w:p>
    <w:p w14:paraId="1BB8A702" w14:textId="65A6967E" w:rsidR="004F0C07" w:rsidRPr="005C2A3F" w:rsidRDefault="00755F2F" w:rsidP="00B2350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1B5BBAC8" wp14:editId="65A170BA">
            <wp:extent cx="1800000" cy="242741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671" t="24654" r="41552" b="39143"/>
                    <a:stretch/>
                  </pic:blipFill>
                  <pic:spPr bwMode="auto">
                    <a:xfrm>
                      <a:off x="0" y="0"/>
                      <a:ext cx="1800000" cy="2427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AA4643" wp14:editId="460442D1">
            <wp:extent cx="1838325" cy="2419350"/>
            <wp:effectExtent l="0" t="0" r="9525" b="0"/>
            <wp:docPr id="3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5"/>
                    <a:srcRect l="41022" t="25402" r="41114" b="38869"/>
                    <a:stretch/>
                  </pic:blipFill>
                  <pic:spPr bwMode="auto">
                    <a:xfrm>
                      <a:off x="0" y="0"/>
                      <a:ext cx="1838836" cy="2420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02A8F" w14:textId="0F470B9A" w:rsidR="004F0C07" w:rsidRPr="00F34D06" w:rsidRDefault="00BE7615" w:rsidP="00BE761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ab/>
      </w:r>
      <w:r w:rsidR="004F0C07" w:rsidRPr="00BE761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– </w:t>
      </w:r>
      <w:r w:rsidR="004F0C07" w:rsidRPr="00F34D06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B23505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755F2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755F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มกราคม</w:t>
      </w:r>
      <w:r w:rsidR="004F0C07" w:rsidRPr="00F34D0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F0C07" w:rsidRPr="00F34D06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755F2F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</w:p>
    <w:p w14:paraId="04E95481" w14:textId="12987980" w:rsidR="00A260BC" w:rsidRPr="00F34D06" w:rsidRDefault="00A260BC" w:rsidP="00F34D0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4D06">
        <w:rPr>
          <w:rFonts w:ascii="TH SarabunPSK" w:hAnsi="TH SarabunPSK" w:cs="TH SarabunPSK"/>
          <w:sz w:val="32"/>
          <w:szCs w:val="32"/>
          <w:cs/>
        </w:rPr>
        <w:tab/>
      </w:r>
      <w:r w:rsidRPr="00F34D06">
        <w:rPr>
          <w:rFonts w:ascii="TH SarabunPSK" w:hAnsi="TH SarabunPSK" w:cs="TH SarabunPSK"/>
          <w:sz w:val="32"/>
          <w:szCs w:val="32"/>
          <w:cs/>
        </w:rPr>
        <w:tab/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>ช่วงวันที่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>ถึง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31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>พนักงานสอบสวนได้รับแจ้งความร้องทุกข์จำนวน</w:t>
      </w:r>
      <w:r w:rsidR="004F0C07" w:rsidRPr="00F34D06">
        <w:rPr>
          <w:rFonts w:ascii="TH SarabunPSK" w:hAnsi="TH SarabunPSK" w:cs="TH SarabunPSK"/>
          <w:sz w:val="32"/>
          <w:szCs w:val="32"/>
        </w:rPr>
        <w:t xml:space="preserve"> </w:t>
      </w:r>
      <w:r w:rsidR="00755F2F">
        <w:rPr>
          <w:rFonts w:ascii="TH SarabunPSK" w:hAnsi="TH SarabunPSK" w:cs="TH SarabunPSK"/>
          <w:sz w:val="32"/>
          <w:szCs w:val="32"/>
        </w:rPr>
        <w:t>22</w:t>
      </w:r>
      <w:r w:rsidR="00FD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>คด</w:t>
      </w:r>
      <w:r w:rsidRPr="00F34D06">
        <w:rPr>
          <w:rFonts w:ascii="TH SarabunPSK" w:hAnsi="TH SarabunPSK" w:cs="TH SarabunPSK"/>
          <w:sz w:val="32"/>
          <w:szCs w:val="32"/>
          <w:cs/>
        </w:rPr>
        <w:t>ี โดยประกอบด้วยคดีอาญาที</w:t>
      </w:r>
      <w:r w:rsidR="00BE7615" w:rsidRPr="00F34D06">
        <w:rPr>
          <w:rFonts w:ascii="TH SarabunPSK" w:hAnsi="TH SarabunPSK" w:cs="TH SarabunPSK"/>
          <w:sz w:val="32"/>
          <w:szCs w:val="32"/>
          <w:cs/>
        </w:rPr>
        <w:t>่</w:t>
      </w:r>
      <w:r w:rsidR="00BE761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DC6">
        <w:rPr>
          <w:rFonts w:ascii="TH SarabunPSK" w:hAnsi="TH SarabunPSK" w:cs="TH SarabunPSK" w:hint="cs"/>
          <w:sz w:val="32"/>
          <w:szCs w:val="32"/>
          <w:cs/>
        </w:rPr>
        <w:t>1</w:t>
      </w:r>
      <w:r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BE761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2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3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4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5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6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8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9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1</w:t>
      </w:r>
      <w:r w:rsidR="00755F2F">
        <w:rPr>
          <w:rFonts w:ascii="TH SarabunPSK" w:hAnsi="TH SarabunPSK" w:cs="TH SarabunPSK" w:hint="cs"/>
          <w:sz w:val="32"/>
          <w:szCs w:val="32"/>
          <w:cs/>
        </w:rPr>
        <w:t>0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1</w:t>
      </w:r>
      <w:r w:rsidR="00755F2F">
        <w:rPr>
          <w:rFonts w:ascii="TH SarabunPSK" w:hAnsi="TH SarabunPSK" w:cs="TH SarabunPSK" w:hint="cs"/>
          <w:sz w:val="32"/>
          <w:szCs w:val="32"/>
          <w:cs/>
        </w:rPr>
        <w:t>1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1</w:t>
      </w:r>
      <w:r w:rsidR="00755F2F">
        <w:rPr>
          <w:rFonts w:ascii="TH SarabunPSK" w:hAnsi="TH SarabunPSK" w:cs="TH SarabunPSK" w:hint="cs"/>
          <w:sz w:val="32"/>
          <w:szCs w:val="32"/>
          <w:cs/>
        </w:rPr>
        <w:t>2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1</w:t>
      </w:r>
      <w:r w:rsidR="00755F2F">
        <w:rPr>
          <w:rFonts w:ascii="TH SarabunPSK" w:hAnsi="TH SarabunPSK" w:cs="TH SarabunPSK" w:hint="cs"/>
          <w:sz w:val="32"/>
          <w:szCs w:val="32"/>
          <w:cs/>
        </w:rPr>
        <w:t>3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755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755F2F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F2F">
        <w:rPr>
          <w:rFonts w:ascii="TH SarabunPSK" w:hAnsi="TH SarabunPSK" w:cs="TH SarabunPSK" w:hint="cs"/>
          <w:sz w:val="32"/>
          <w:szCs w:val="32"/>
          <w:cs/>
        </w:rPr>
        <w:t>1</w:t>
      </w:r>
      <w:r w:rsidR="00755F2F">
        <w:rPr>
          <w:rFonts w:ascii="TH SarabunPSK" w:hAnsi="TH SarabunPSK" w:cs="TH SarabunPSK" w:hint="cs"/>
          <w:sz w:val="32"/>
          <w:szCs w:val="32"/>
          <w:cs/>
        </w:rPr>
        <w:t>4</w:t>
      </w:r>
      <w:r w:rsidR="00755F2F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755F2F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</w:t>
      </w:r>
      <w:r w:rsidR="006424D0">
        <w:rPr>
          <w:rFonts w:ascii="TH SarabunPSK" w:hAnsi="TH SarabunPSK" w:cs="TH SarabunPSK" w:hint="cs"/>
          <w:sz w:val="32"/>
          <w:szCs w:val="32"/>
          <w:cs/>
        </w:rPr>
        <w:t>5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</w:t>
      </w:r>
      <w:r w:rsidR="006424D0">
        <w:rPr>
          <w:rFonts w:ascii="TH SarabunPSK" w:hAnsi="TH SarabunPSK" w:cs="TH SarabunPSK" w:hint="cs"/>
          <w:sz w:val="32"/>
          <w:szCs w:val="32"/>
          <w:cs/>
        </w:rPr>
        <w:t>6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</w:t>
      </w:r>
      <w:r w:rsidR="006424D0">
        <w:rPr>
          <w:rFonts w:ascii="TH SarabunPSK" w:hAnsi="TH SarabunPSK" w:cs="TH SarabunPSK" w:hint="cs"/>
          <w:sz w:val="32"/>
          <w:szCs w:val="32"/>
          <w:cs/>
        </w:rPr>
        <w:t>8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</w:t>
      </w:r>
      <w:r w:rsidR="006424D0">
        <w:rPr>
          <w:rFonts w:ascii="TH SarabunPSK" w:hAnsi="TH SarabunPSK" w:cs="TH SarabunPSK" w:hint="cs"/>
          <w:sz w:val="32"/>
          <w:szCs w:val="32"/>
          <w:cs/>
        </w:rPr>
        <w:t>9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20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2</w:t>
      </w:r>
      <w:r w:rsidR="006424D0">
        <w:rPr>
          <w:rFonts w:ascii="TH SarabunPSK" w:hAnsi="TH SarabunPSK" w:cs="TH SarabunPSK" w:hint="cs"/>
          <w:sz w:val="32"/>
          <w:szCs w:val="32"/>
          <w:cs/>
        </w:rPr>
        <w:t>1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22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70668CD2" w14:textId="0D0F58F4" w:rsidR="00D27633" w:rsidRPr="00F34D06" w:rsidRDefault="00BE7615" w:rsidP="00F34D0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7615">
        <w:rPr>
          <w:rFonts w:ascii="TH SarabunPSK" w:hAnsi="TH SarabunPSK" w:cs="TH SarabunPSK"/>
          <w:sz w:val="32"/>
          <w:szCs w:val="32"/>
          <w:cs/>
        </w:rPr>
        <w:tab/>
      </w:r>
      <w:r w:rsidRPr="00BE7615">
        <w:rPr>
          <w:rFonts w:ascii="TH SarabunPSK" w:hAnsi="TH SarabunPSK" w:cs="TH SarabunPSK"/>
          <w:sz w:val="32"/>
          <w:szCs w:val="32"/>
          <w:cs/>
        </w:rPr>
        <w:tab/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ช่วงวันที่</w:t>
      </w:r>
      <w:r w:rsid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 xml:space="preserve">1 ถึง </w:t>
      </w:r>
      <w:r w:rsidR="00B23505">
        <w:rPr>
          <w:rFonts w:ascii="TH SarabunPSK" w:hAnsi="TH SarabunPSK" w:cs="TH SarabunPSK" w:hint="cs"/>
          <w:sz w:val="32"/>
          <w:szCs w:val="32"/>
          <w:cs/>
        </w:rPr>
        <w:t>31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พนักงานสอบสวนได้รับสำนวนคดีอาญาไว้ทำการสอบสวน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22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คดี สอบสวนเสร็จสิ้นแล้ว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13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คดี </w:t>
      </w:r>
      <w:r w:rsidR="00F34D06" w:rsidRPr="00F34D06">
        <w:rPr>
          <w:rFonts w:ascii="TH SarabunPSK" w:hAnsi="TH SarabunPSK" w:cs="TH SarabunPSK"/>
          <w:sz w:val="32"/>
          <w:szCs w:val="32"/>
          <w:cs/>
        </w:rPr>
        <w:t>โดยประกอบด้วยคดีอาญาที่</w:t>
      </w:r>
      <w:r w:rsidR="00FD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2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3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4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5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6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16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17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18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19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20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21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คงเหลือและอยู่ระหว่างการสอบสวน</w:t>
      </w:r>
      <w:r w:rsidR="00FD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9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คดี</w:t>
      </w:r>
      <w:r w:rsidR="004F0C07" w:rsidRPr="00BE7615">
        <w:rPr>
          <w:rFonts w:ascii="TH SarabunPSK" w:hAnsi="TH SarabunPSK" w:cs="TH SarabunPSK"/>
          <w:sz w:val="32"/>
          <w:szCs w:val="32"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โดยประกอบด้วย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8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9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10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11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12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13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14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6424D0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4D0">
        <w:rPr>
          <w:rFonts w:ascii="TH SarabunPSK" w:hAnsi="TH SarabunPSK" w:cs="TH SarabunPSK" w:hint="cs"/>
          <w:sz w:val="32"/>
          <w:szCs w:val="32"/>
          <w:cs/>
        </w:rPr>
        <w:t>15</w:t>
      </w:r>
      <w:r w:rsidR="006424D0" w:rsidRPr="00F34D06">
        <w:rPr>
          <w:rFonts w:ascii="TH SarabunPSK" w:hAnsi="TH SarabunPSK" w:cs="TH SarabunPSK"/>
          <w:sz w:val="32"/>
          <w:szCs w:val="32"/>
          <w:cs/>
        </w:rPr>
        <w:t>/256</w:t>
      </w:r>
      <w:r w:rsidR="006424D0">
        <w:rPr>
          <w:rFonts w:ascii="TH SarabunPSK" w:hAnsi="TH SarabunPSK" w:cs="TH SarabunPSK" w:hint="cs"/>
          <w:sz w:val="32"/>
          <w:szCs w:val="32"/>
          <w:cs/>
        </w:rPr>
        <w:t>7</w:t>
      </w:r>
      <w:r w:rsidR="006424D0">
        <w:rPr>
          <w:rFonts w:ascii="TH SarabunPSK" w:hAnsi="TH SarabunPSK" w:cs="TH SarabunPSK" w:hint="cs"/>
          <w:sz w:val="32"/>
          <w:szCs w:val="32"/>
          <w:cs/>
        </w:rPr>
        <w:t xml:space="preserve"> คดีอาญาที่ 22/2567</w:t>
      </w:r>
    </w:p>
    <w:sectPr w:rsidR="00D27633" w:rsidRPr="00F34D06" w:rsidSect="005C2A3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3F"/>
    <w:rsid w:val="00014EAE"/>
    <w:rsid w:val="001A6D89"/>
    <w:rsid w:val="004A3B64"/>
    <w:rsid w:val="004F0C07"/>
    <w:rsid w:val="00501BCC"/>
    <w:rsid w:val="005A11B2"/>
    <w:rsid w:val="005B08CE"/>
    <w:rsid w:val="005C2A3F"/>
    <w:rsid w:val="005F23A4"/>
    <w:rsid w:val="006424D0"/>
    <w:rsid w:val="00691DD8"/>
    <w:rsid w:val="00755F2F"/>
    <w:rsid w:val="007B0CB7"/>
    <w:rsid w:val="007F21FC"/>
    <w:rsid w:val="009278D3"/>
    <w:rsid w:val="00977B39"/>
    <w:rsid w:val="009D57EB"/>
    <w:rsid w:val="00A260BC"/>
    <w:rsid w:val="00AC52B2"/>
    <w:rsid w:val="00B23505"/>
    <w:rsid w:val="00BE7615"/>
    <w:rsid w:val="00D27633"/>
    <w:rsid w:val="00D663A8"/>
    <w:rsid w:val="00F34D06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C158"/>
  <w15:chartTrackingRefBased/>
  <w15:docId w15:val="{C021222C-7879-4B67-A49E-95B39A6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A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2024-03-24T07:46:00Z</dcterms:created>
  <dcterms:modified xsi:type="dcterms:W3CDTF">2024-03-24T07:46:00Z</dcterms:modified>
</cp:coreProperties>
</file>